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1165"/>
        <w:gridCol w:w="2070"/>
        <w:gridCol w:w="90"/>
        <w:gridCol w:w="450"/>
        <w:gridCol w:w="6750"/>
      </w:tblGrid>
      <w:tr w:rsidR="008323BF" w:rsidRPr="004B3CB4" w:rsidTr="00313621">
        <w:trPr>
          <w:trHeight w:val="368"/>
          <w:jc w:val="center"/>
        </w:trPr>
        <w:tc>
          <w:tcPr>
            <w:tcW w:w="10525" w:type="dxa"/>
            <w:gridSpan w:val="5"/>
            <w:shd w:val="clear" w:color="auto" w:fill="DEEAF6" w:themeFill="accent1" w:themeFillTint="33"/>
          </w:tcPr>
          <w:p w:rsidR="008323BF" w:rsidRPr="004B3CB4" w:rsidRDefault="008323BF" w:rsidP="00313621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4B3CB4">
              <w:rPr>
                <w:rFonts w:ascii="Arial" w:hAnsi="Arial" w:cs="Arial"/>
                <w:b/>
                <w:sz w:val="18"/>
                <w:szCs w:val="18"/>
              </w:rPr>
              <w:t>Section 1: To Be Completed by Hiring Department</w:t>
            </w:r>
          </w:p>
        </w:tc>
      </w:tr>
      <w:tr w:rsidR="008323BF" w:rsidRPr="004B3CB4" w:rsidTr="00313621">
        <w:trPr>
          <w:jc w:val="center"/>
        </w:trPr>
        <w:tc>
          <w:tcPr>
            <w:tcW w:w="3235" w:type="dxa"/>
            <w:gridSpan w:val="2"/>
          </w:tcPr>
          <w:p w:rsidR="008323BF" w:rsidRPr="004B3CB4" w:rsidRDefault="008323BF" w:rsidP="00313621">
            <w:pPr>
              <w:rPr>
                <w:rFonts w:ascii="Arial" w:hAnsi="Arial" w:cs="Arial"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 w:rsidRPr="004B3CB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3321749"/>
                <w:placeholder>
                  <w:docPart w:val="D7674575880340AE9B581FDBA65958F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date.</w:t>
                </w:r>
              </w:sdtContent>
            </w:sdt>
            <w:r w:rsidRPr="004B3C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90" w:type="dxa"/>
            <w:gridSpan w:val="3"/>
          </w:tcPr>
          <w:p w:rsidR="008323BF" w:rsidRPr="004B3CB4" w:rsidRDefault="008323BF" w:rsidP="00313621">
            <w:pPr>
              <w:rPr>
                <w:rFonts w:ascii="Arial" w:hAnsi="Arial" w:cs="Arial"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Dept. Name &amp; Account #:</w:t>
            </w:r>
            <w:r w:rsidRPr="004B3CB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93570121"/>
                <w:placeholder>
                  <w:docPart w:val="B63709124CA5485DA8AF0081844A371B"/>
                </w:placeholder>
                <w:showingPlcHdr/>
                <w:text/>
              </w:sdtPr>
              <w:sdtEndPr/>
              <w:sdtContent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:rsidR="008323BF" w:rsidRPr="004B3CB4" w:rsidRDefault="008323BF" w:rsidP="003136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3BF" w:rsidRPr="004B3CB4" w:rsidTr="00313621">
        <w:trPr>
          <w:jc w:val="center"/>
        </w:trPr>
        <w:tc>
          <w:tcPr>
            <w:tcW w:w="10525" w:type="dxa"/>
            <w:gridSpan w:val="5"/>
          </w:tcPr>
          <w:p w:rsidR="008323BF" w:rsidRPr="004B3CB4" w:rsidRDefault="008323BF" w:rsidP="003136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 xml:space="preserve">Period of Coverage: </w:t>
            </w:r>
          </w:p>
          <w:p w:rsidR="008323BF" w:rsidRPr="004B3CB4" w:rsidRDefault="008323BF" w:rsidP="00313621">
            <w:pPr>
              <w:rPr>
                <w:rFonts w:ascii="Arial" w:hAnsi="Arial" w:cs="Arial"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From:</w:t>
            </w:r>
            <w:r w:rsidRPr="004B3CB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9168744"/>
                <w:placeholder>
                  <w:docPart w:val="0B3C5E2172AA4FB7894B5E782E722E4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date.</w:t>
                </w:r>
              </w:sdtContent>
            </w:sdt>
            <w:r w:rsidRPr="004B3C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3CB4">
              <w:rPr>
                <w:rFonts w:ascii="Arial" w:hAnsi="Arial" w:cs="Arial"/>
                <w:b/>
                <w:sz w:val="18"/>
                <w:szCs w:val="18"/>
              </w:rPr>
              <w:t>To:</w:t>
            </w:r>
            <w:r w:rsidRPr="004B3CB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49683150"/>
                <w:placeholder>
                  <w:docPart w:val="0E20CB9AA4A749DDBACE038F2AE50B0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date.</w:t>
                </w:r>
              </w:sdtContent>
            </w:sdt>
            <w:r w:rsidRPr="004B3CB4">
              <w:rPr>
                <w:rFonts w:ascii="Arial" w:hAnsi="Arial" w:cs="Arial"/>
                <w:sz w:val="18"/>
                <w:szCs w:val="18"/>
              </w:rPr>
              <w:t xml:space="preserve">    OR</w:t>
            </w:r>
            <w:r w:rsidRPr="004B3CB4">
              <w:rPr>
                <w:rFonts w:ascii="Arial" w:hAnsi="Arial" w:cs="Arial"/>
                <w:b/>
                <w:sz w:val="18"/>
                <w:szCs w:val="18"/>
              </w:rPr>
              <w:t xml:space="preserve"> Indefinite/Until Permanent Hire</w:t>
            </w:r>
            <w:r w:rsidRPr="004B3CB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9807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C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323BF" w:rsidRPr="004B3CB4" w:rsidTr="00313621">
        <w:trPr>
          <w:jc w:val="center"/>
        </w:trPr>
        <w:tc>
          <w:tcPr>
            <w:tcW w:w="10525" w:type="dxa"/>
            <w:gridSpan w:val="5"/>
          </w:tcPr>
          <w:p w:rsidR="008323BF" w:rsidRPr="004B3CB4" w:rsidRDefault="008323BF" w:rsidP="00313621">
            <w:pPr>
              <w:rPr>
                <w:rFonts w:ascii="Arial" w:hAnsi="Arial" w:cs="Arial"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Work Schedule (Days/Hours):</w:t>
            </w:r>
            <w:r w:rsidRPr="004B3CB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13107656"/>
                <w:placeholder>
                  <w:docPart w:val="A2B066CF7D984321A6C86E2F953C3476"/>
                </w:placeholder>
                <w:showingPlcHdr/>
                <w:text/>
              </w:sdtPr>
              <w:sdtEndPr/>
              <w:sdtContent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8323BF" w:rsidRPr="004B3CB4" w:rsidTr="00313621">
        <w:trPr>
          <w:trHeight w:val="270"/>
          <w:jc w:val="center"/>
        </w:trPr>
        <w:tc>
          <w:tcPr>
            <w:tcW w:w="1165" w:type="dxa"/>
            <w:vMerge w:val="restart"/>
            <w:shd w:val="clear" w:color="auto" w:fill="auto"/>
            <w:textDirection w:val="btLr"/>
            <w:vAlign w:val="center"/>
          </w:tcPr>
          <w:p w:rsidR="008323BF" w:rsidRPr="004B3CB4" w:rsidRDefault="008323BF" w:rsidP="0031362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Reason for Coverage</w:t>
            </w:r>
          </w:p>
        </w:tc>
        <w:tc>
          <w:tcPr>
            <w:tcW w:w="2160" w:type="dxa"/>
            <w:gridSpan w:val="2"/>
            <w:vMerge w:val="restart"/>
          </w:tcPr>
          <w:p w:rsidR="008323BF" w:rsidRPr="004B3CB4" w:rsidRDefault="008323BF" w:rsidP="003136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Temporary Leave Substitution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20162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Merge w:val="restart"/>
              </w:tcPr>
              <w:p w:rsidR="008323BF" w:rsidRPr="004B3CB4" w:rsidRDefault="004B3CB4" w:rsidP="00313621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B3C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50" w:type="dxa"/>
          </w:tcPr>
          <w:p w:rsidR="008323BF" w:rsidRPr="004B3CB4" w:rsidRDefault="008323BF" w:rsidP="00313621">
            <w:pPr>
              <w:rPr>
                <w:rFonts w:ascii="Arial" w:hAnsi="Arial" w:cs="Arial"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For Whom:</w:t>
            </w:r>
            <w:r w:rsidRPr="004B3CB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28130657"/>
                <w:placeholder>
                  <w:docPart w:val="782A6EC9B77347F5A0A552FFF9AA0E7F"/>
                </w:placeholder>
                <w:showingPlcHdr/>
                <w:text/>
              </w:sdtPr>
              <w:sdtEndPr/>
              <w:sdtContent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8323BF" w:rsidRPr="004B3CB4" w:rsidTr="00313621">
        <w:trPr>
          <w:trHeight w:val="270"/>
          <w:jc w:val="center"/>
        </w:trPr>
        <w:tc>
          <w:tcPr>
            <w:tcW w:w="1165" w:type="dxa"/>
            <w:vMerge/>
            <w:shd w:val="clear" w:color="auto" w:fill="auto"/>
          </w:tcPr>
          <w:p w:rsidR="008323BF" w:rsidRPr="004B3CB4" w:rsidRDefault="008323BF" w:rsidP="003136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/>
          </w:tcPr>
          <w:p w:rsidR="008323BF" w:rsidRPr="004B3CB4" w:rsidRDefault="008323BF" w:rsidP="003136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</w:tcPr>
          <w:p w:rsidR="008323BF" w:rsidRPr="004B3CB4" w:rsidRDefault="008323BF" w:rsidP="003136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50" w:type="dxa"/>
          </w:tcPr>
          <w:p w:rsidR="008323BF" w:rsidRPr="004B3CB4" w:rsidRDefault="008323BF" w:rsidP="003136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 xml:space="preserve">Leave Reason: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135321638"/>
                <w:placeholder>
                  <w:docPart w:val="CFB2F2247B8848518106499020AFD4DD"/>
                </w:placeholder>
                <w:showingPlcHdr/>
                <w:text/>
              </w:sdtPr>
              <w:sdtEndPr/>
              <w:sdtContent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8323BF" w:rsidRPr="004B3CB4" w:rsidTr="00313621">
        <w:trPr>
          <w:trHeight w:val="270"/>
          <w:jc w:val="center"/>
        </w:trPr>
        <w:tc>
          <w:tcPr>
            <w:tcW w:w="1165" w:type="dxa"/>
            <w:vMerge/>
            <w:shd w:val="clear" w:color="auto" w:fill="auto"/>
          </w:tcPr>
          <w:p w:rsidR="008323BF" w:rsidRPr="004B3CB4" w:rsidRDefault="008323BF" w:rsidP="003136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2"/>
          </w:tcPr>
          <w:p w:rsidR="008323BF" w:rsidRPr="004B3CB4" w:rsidRDefault="008323BF" w:rsidP="003136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Temporary Coverage for Vacant Position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41300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8323BF" w:rsidRPr="004B3CB4" w:rsidRDefault="004B3CB4" w:rsidP="00313621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B3C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50" w:type="dxa"/>
          </w:tcPr>
          <w:p w:rsidR="008323BF" w:rsidRPr="004B3CB4" w:rsidRDefault="008323BF" w:rsidP="003136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Vacant Position:</w:t>
            </w:r>
            <w:r w:rsidRPr="004B3CB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4064134"/>
                <w:placeholder>
                  <w:docPart w:val="76B47EC2628A4ABEA038F3FFC4419B22"/>
                </w:placeholder>
                <w:showingPlcHdr/>
                <w:text/>
              </w:sdtPr>
              <w:sdtEndPr/>
              <w:sdtContent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8323BF" w:rsidRPr="004B3CB4" w:rsidTr="00313621">
        <w:trPr>
          <w:trHeight w:val="424"/>
          <w:jc w:val="center"/>
        </w:trPr>
        <w:tc>
          <w:tcPr>
            <w:tcW w:w="1165" w:type="dxa"/>
            <w:vMerge/>
            <w:shd w:val="clear" w:color="auto" w:fill="auto"/>
          </w:tcPr>
          <w:p w:rsidR="008323BF" w:rsidRPr="004B3CB4" w:rsidRDefault="008323BF" w:rsidP="003136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2"/>
          </w:tcPr>
          <w:p w:rsidR="008323BF" w:rsidRPr="004B3CB4" w:rsidRDefault="008323BF" w:rsidP="003136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Temporary Additional Help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34586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8323BF" w:rsidRPr="004B3CB4" w:rsidRDefault="004B3CB4" w:rsidP="00313621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B3C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750" w:type="dxa"/>
          </w:tcPr>
          <w:p w:rsidR="008323BF" w:rsidRPr="004B3CB4" w:rsidRDefault="008323BF" w:rsidP="00313621">
            <w:pPr>
              <w:rPr>
                <w:rFonts w:ascii="Arial" w:hAnsi="Arial" w:cs="Arial"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Reason:</w:t>
            </w:r>
            <w:r w:rsidRPr="004B3CB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28585604"/>
                <w:placeholder>
                  <w:docPart w:val="1D559B9660A04FB0AE0AFA9E995B022A"/>
                </w:placeholder>
                <w:showingPlcHdr/>
                <w:text/>
              </w:sdtPr>
              <w:sdtEndPr/>
              <w:sdtContent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:rsidR="008323BF" w:rsidRPr="004B3CB4" w:rsidRDefault="008323BF" w:rsidP="003136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3CB4" w:rsidRPr="004B3CB4" w:rsidTr="00313621">
        <w:trPr>
          <w:trHeight w:val="242"/>
          <w:jc w:val="center"/>
        </w:trPr>
        <w:tc>
          <w:tcPr>
            <w:tcW w:w="10525" w:type="dxa"/>
            <w:gridSpan w:val="5"/>
            <w:shd w:val="clear" w:color="auto" w:fill="DEEAF6" w:themeFill="accent1" w:themeFillTint="33"/>
          </w:tcPr>
          <w:p w:rsidR="004B3CB4" w:rsidRPr="004B3CB4" w:rsidRDefault="004B3CB4" w:rsidP="00313621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Brief explanation of duties and responsibilities:</w:t>
            </w:r>
          </w:p>
        </w:tc>
      </w:tr>
      <w:tr w:rsidR="008323BF" w:rsidRPr="004B3CB4" w:rsidTr="00313621">
        <w:trPr>
          <w:jc w:val="center"/>
        </w:trPr>
        <w:tc>
          <w:tcPr>
            <w:tcW w:w="10525" w:type="dxa"/>
            <w:gridSpan w:val="5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266429536"/>
              <w:placeholder>
                <w:docPart w:val="FB25E00F21BE49B0A51475EDA2D53520"/>
              </w:placeholder>
              <w:showingPlcHdr/>
              <w:text/>
            </w:sdtPr>
            <w:sdtEndPr/>
            <w:sdtContent>
              <w:p w:rsidR="008323BF" w:rsidRPr="004B3CB4" w:rsidRDefault="008323BF" w:rsidP="00313621">
                <w:pPr>
                  <w:spacing w:line="220" w:lineRule="exac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3BF" w:rsidRPr="004B3CB4" w:rsidTr="00313621">
        <w:trPr>
          <w:jc w:val="center"/>
        </w:trPr>
        <w:tc>
          <w:tcPr>
            <w:tcW w:w="10525" w:type="dxa"/>
            <w:gridSpan w:val="5"/>
            <w:shd w:val="clear" w:color="auto" w:fill="DEEAF6" w:themeFill="accent1" w:themeFillTint="33"/>
          </w:tcPr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Special Qualifications:</w:t>
            </w:r>
          </w:p>
        </w:tc>
      </w:tr>
      <w:tr w:rsidR="008323BF" w:rsidRPr="004B3CB4" w:rsidTr="00313621">
        <w:trPr>
          <w:jc w:val="center"/>
        </w:trPr>
        <w:tc>
          <w:tcPr>
            <w:tcW w:w="10525" w:type="dxa"/>
            <w:gridSpan w:val="5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24068134"/>
              <w:placeholder>
                <w:docPart w:val="48A5514793E845A68592B04AA289AC0F"/>
              </w:placeholder>
              <w:showingPlcHdr/>
              <w:text/>
            </w:sdtPr>
            <w:sdtEndPr/>
            <w:sdtContent>
              <w:p w:rsidR="008323BF" w:rsidRPr="004B3CB4" w:rsidRDefault="008323BF" w:rsidP="00313621">
                <w:pPr>
                  <w:spacing w:line="220" w:lineRule="exac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3BF" w:rsidRPr="004B3CB4" w:rsidTr="00313621">
        <w:trPr>
          <w:jc w:val="center"/>
        </w:trPr>
        <w:tc>
          <w:tcPr>
            <w:tcW w:w="10525" w:type="dxa"/>
            <w:gridSpan w:val="5"/>
            <w:shd w:val="clear" w:color="auto" w:fill="DEEAF6" w:themeFill="accent1" w:themeFillTint="33"/>
          </w:tcPr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Alternatives Investigated: (Please indicate the alternative courses of action you have considered to provide coverage).</w:t>
            </w:r>
          </w:p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Can assistance be provided through any other sources (work study, other departments, etc.)?</w:t>
            </w:r>
          </w:p>
        </w:tc>
      </w:tr>
      <w:tr w:rsidR="008323BF" w:rsidRPr="004B3CB4" w:rsidTr="00313621">
        <w:trPr>
          <w:jc w:val="center"/>
        </w:trPr>
        <w:tc>
          <w:tcPr>
            <w:tcW w:w="10525" w:type="dxa"/>
            <w:gridSpan w:val="5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284619146"/>
              <w:placeholder>
                <w:docPart w:val="C2F6FF3FD24C4DAA9578972B338D4A55"/>
              </w:placeholder>
              <w:showingPlcHdr/>
              <w:text/>
            </w:sdtPr>
            <w:sdtEndPr/>
            <w:sdtContent>
              <w:p w:rsidR="008323BF" w:rsidRPr="004B3CB4" w:rsidRDefault="008323BF" w:rsidP="00313621">
                <w:pPr>
                  <w:spacing w:line="220" w:lineRule="exac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3BF" w:rsidRPr="004B3CB4" w:rsidTr="00313621">
        <w:trPr>
          <w:jc w:val="center"/>
        </w:trPr>
        <w:tc>
          <w:tcPr>
            <w:tcW w:w="10525" w:type="dxa"/>
            <w:gridSpan w:val="5"/>
            <w:shd w:val="clear" w:color="auto" w:fill="DEEAF6" w:themeFill="accent1" w:themeFillTint="33"/>
          </w:tcPr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Can a combination of call forwarding and/or utilization of other department staff provide coverage during this time period?</w:t>
            </w:r>
          </w:p>
        </w:tc>
      </w:tr>
      <w:tr w:rsidR="008323BF" w:rsidRPr="004B3CB4" w:rsidTr="00313621">
        <w:trPr>
          <w:jc w:val="center"/>
        </w:trPr>
        <w:tc>
          <w:tcPr>
            <w:tcW w:w="10525" w:type="dxa"/>
            <w:gridSpan w:val="5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211540728"/>
              <w:placeholder>
                <w:docPart w:val="38EC04352CF14F589825FAEC832071DF"/>
              </w:placeholder>
              <w:showingPlcHdr/>
              <w:text/>
            </w:sdtPr>
            <w:sdtEndPr/>
            <w:sdtContent>
              <w:p w:rsidR="008323BF" w:rsidRPr="004B3CB4" w:rsidRDefault="008323BF" w:rsidP="00313621">
                <w:pPr>
                  <w:spacing w:line="220" w:lineRule="exac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3BF" w:rsidRPr="004B3CB4" w:rsidTr="00313621">
        <w:trPr>
          <w:jc w:val="center"/>
        </w:trPr>
        <w:tc>
          <w:tcPr>
            <w:tcW w:w="10525" w:type="dxa"/>
            <w:gridSpan w:val="5"/>
            <w:shd w:val="clear" w:color="auto" w:fill="DEEAF6" w:themeFill="accent1" w:themeFillTint="33"/>
          </w:tcPr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Can adequate coverage be obtained with a longer work schedule for current staff? Please identify hours and days required.</w:t>
            </w:r>
          </w:p>
        </w:tc>
      </w:tr>
      <w:tr w:rsidR="008323BF" w:rsidRPr="004B3CB4" w:rsidTr="00313621">
        <w:trPr>
          <w:jc w:val="center"/>
        </w:trPr>
        <w:tc>
          <w:tcPr>
            <w:tcW w:w="10525" w:type="dxa"/>
            <w:gridSpan w:val="5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036421758"/>
              <w:placeholder>
                <w:docPart w:val="E48CBD7243CB49739D22B79E64BC6DF0"/>
              </w:placeholder>
              <w:showingPlcHdr/>
              <w:text/>
            </w:sdtPr>
            <w:sdtEndPr/>
            <w:sdtContent>
              <w:p w:rsidR="008323BF" w:rsidRPr="004B3CB4" w:rsidRDefault="008323BF" w:rsidP="00313621">
                <w:pPr>
                  <w:spacing w:line="220" w:lineRule="exac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323BF" w:rsidRPr="004B3CB4" w:rsidRDefault="008323BF" w:rsidP="00313621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35165" w:rsidRDefault="00635165"/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5262"/>
        <w:gridCol w:w="5263"/>
      </w:tblGrid>
      <w:tr w:rsidR="008323BF" w:rsidRPr="004B3CB4" w:rsidTr="004B3CB4">
        <w:trPr>
          <w:jc w:val="center"/>
        </w:trPr>
        <w:tc>
          <w:tcPr>
            <w:tcW w:w="10525" w:type="dxa"/>
            <w:gridSpan w:val="2"/>
            <w:shd w:val="clear" w:color="auto" w:fill="DEEAF6" w:themeFill="accent1" w:themeFillTint="33"/>
            <w:vAlign w:val="center"/>
          </w:tcPr>
          <w:p w:rsidR="008323BF" w:rsidRPr="004B3CB4" w:rsidRDefault="008323BF" w:rsidP="008323BF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Identify Source of Funding Chart String</w:t>
            </w:r>
          </w:p>
        </w:tc>
      </w:tr>
      <w:tr w:rsidR="008323BF" w:rsidRPr="004B3CB4" w:rsidTr="008323BF">
        <w:trPr>
          <w:jc w:val="center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2051831587"/>
            <w:placeholder>
              <w:docPart w:val="CCF7CC4B112946A495144832B2709BC6"/>
            </w:placeholder>
            <w:showingPlcHdr/>
            <w:text/>
          </w:sdtPr>
          <w:sdtEndPr/>
          <w:sdtContent>
            <w:tc>
              <w:tcPr>
                <w:tcW w:w="10525" w:type="dxa"/>
                <w:gridSpan w:val="2"/>
                <w:vAlign w:val="center"/>
              </w:tcPr>
              <w:p w:rsidR="008323BF" w:rsidRPr="004B3CB4" w:rsidRDefault="008323BF" w:rsidP="008323BF">
                <w:pPr>
                  <w:spacing w:line="220" w:lineRule="exac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323BF" w:rsidRPr="004B3CB4" w:rsidTr="008323BF">
        <w:trPr>
          <w:trHeight w:val="737"/>
          <w:jc w:val="center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1018078408"/>
            <w:placeholder>
              <w:docPart w:val="5C2DF840E5054932A5EFCD278D4B2AA2"/>
            </w:placeholder>
            <w:showingPlcHdr/>
            <w:text/>
          </w:sdtPr>
          <w:sdtEndPr/>
          <w:sdtContent>
            <w:tc>
              <w:tcPr>
                <w:tcW w:w="5262" w:type="dxa"/>
                <w:vAlign w:val="center"/>
              </w:tcPr>
              <w:p w:rsidR="008323BF" w:rsidRPr="004B3CB4" w:rsidRDefault="008323BF" w:rsidP="008323BF">
                <w:pPr>
                  <w:spacing w:line="220" w:lineRule="exact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987243589"/>
            <w:placeholder>
              <w:docPart w:val="C71B3615823746C3AEB65B92B5524E9E"/>
            </w:placeholder>
            <w:showingPlcHdr/>
            <w:text/>
          </w:sdtPr>
          <w:sdtEndPr/>
          <w:sdtContent>
            <w:tc>
              <w:tcPr>
                <w:tcW w:w="5263" w:type="dxa"/>
                <w:vAlign w:val="center"/>
              </w:tcPr>
              <w:p w:rsidR="008323BF" w:rsidRPr="004B3CB4" w:rsidRDefault="008323BF" w:rsidP="008323BF">
                <w:pPr>
                  <w:spacing w:line="220" w:lineRule="exact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4B3CB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323BF" w:rsidRPr="004B3CB4" w:rsidTr="008323BF">
        <w:trPr>
          <w:trHeight w:val="278"/>
          <w:jc w:val="center"/>
        </w:trPr>
        <w:tc>
          <w:tcPr>
            <w:tcW w:w="5262" w:type="dxa"/>
            <w:vAlign w:val="center"/>
          </w:tcPr>
          <w:p w:rsidR="008323BF" w:rsidRPr="004B3CB4" w:rsidRDefault="008323BF" w:rsidP="008323BF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Position Manager</w:t>
            </w:r>
          </w:p>
        </w:tc>
        <w:tc>
          <w:tcPr>
            <w:tcW w:w="5263" w:type="dxa"/>
            <w:vAlign w:val="center"/>
          </w:tcPr>
          <w:p w:rsidR="008323BF" w:rsidRPr="004B3CB4" w:rsidRDefault="008323BF" w:rsidP="008323BF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3CB4">
              <w:rPr>
                <w:rFonts w:ascii="Arial" w:hAnsi="Arial" w:cs="Arial"/>
                <w:b/>
                <w:sz w:val="18"/>
                <w:szCs w:val="18"/>
              </w:rPr>
              <w:t>Divisional Budget and Operations Lead</w:t>
            </w:r>
          </w:p>
        </w:tc>
      </w:tr>
    </w:tbl>
    <w:p w:rsidR="004B3CB4" w:rsidRDefault="004B3CB4"/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1797"/>
        <w:gridCol w:w="1168"/>
        <w:gridCol w:w="630"/>
        <w:gridCol w:w="1874"/>
        <w:gridCol w:w="1096"/>
        <w:gridCol w:w="3420"/>
      </w:tblGrid>
      <w:tr w:rsidR="004B3CB4" w:rsidRPr="00313621" w:rsidTr="00313621">
        <w:trPr>
          <w:trHeight w:val="368"/>
          <w:jc w:val="center"/>
        </w:trPr>
        <w:tc>
          <w:tcPr>
            <w:tcW w:w="9985" w:type="dxa"/>
            <w:gridSpan w:val="6"/>
            <w:shd w:val="clear" w:color="auto" w:fill="DEEAF6" w:themeFill="accent1" w:themeFillTint="33"/>
          </w:tcPr>
          <w:p w:rsidR="004B3CB4" w:rsidRPr="00313621" w:rsidRDefault="00313621" w:rsidP="003136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lastRenderedPageBreak/>
              <w:t>Section 2</w:t>
            </w:r>
            <w:r w:rsidR="004B3CB4" w:rsidRPr="00313621">
              <w:rPr>
                <w:rFonts w:ascii="Arial" w:hAnsi="Arial" w:cs="Arial"/>
                <w:b/>
                <w:sz w:val="18"/>
                <w:szCs w:val="18"/>
              </w:rPr>
              <w:t>: To Be Completed by the Office of Human Resources and Budget</w:t>
            </w:r>
          </w:p>
        </w:tc>
      </w:tr>
      <w:tr w:rsidR="00A0697B" w:rsidRPr="00313621" w:rsidTr="00A0697B">
        <w:trPr>
          <w:jc w:val="center"/>
        </w:trPr>
        <w:tc>
          <w:tcPr>
            <w:tcW w:w="2965" w:type="dxa"/>
            <w:gridSpan w:val="2"/>
          </w:tcPr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t>Person Assigned</w:t>
            </w:r>
            <w:r>
              <w:rPr>
                <w:rFonts w:ascii="Arial" w:hAnsi="Arial" w:cs="Arial"/>
                <w:b/>
                <w:sz w:val="18"/>
                <w:szCs w:val="18"/>
              </w:rPr>
              <w:t>/Reports To</w:t>
            </w:r>
            <w:r w:rsidRPr="0031362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20" w:type="dxa"/>
            <w:gridSpan w:val="4"/>
          </w:tcPr>
          <w:p w:rsidR="00A0697B" w:rsidRPr="00313621" w:rsidRDefault="00C66855" w:rsidP="00A0697B">
            <w:pPr>
              <w:tabs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64606657"/>
                <w:placeholder>
                  <w:docPart w:val="6B2A49263F4A40AA8C402DE62D7A2D8D"/>
                </w:placeholder>
                <w:showingPlcHdr/>
                <w:text/>
              </w:sdtPr>
              <w:sdtEndPr/>
              <w:sdtContent>
                <w:r w:rsidR="00A0697B" w:rsidRPr="0031362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  <w:r w:rsidR="00A0697B">
              <w:rPr>
                <w:rFonts w:ascii="Arial" w:hAnsi="Arial" w:cs="Arial"/>
                <w:sz w:val="18"/>
                <w:szCs w:val="18"/>
              </w:rPr>
              <w:tab/>
            </w:r>
          </w:p>
          <w:p w:rsidR="00A0697B" w:rsidRPr="00313621" w:rsidRDefault="00A0697B" w:rsidP="00A069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97B" w:rsidRPr="00313621" w:rsidTr="00A0697B">
        <w:trPr>
          <w:jc w:val="center"/>
        </w:trPr>
        <w:tc>
          <w:tcPr>
            <w:tcW w:w="2965" w:type="dxa"/>
            <w:gridSpan w:val="2"/>
          </w:tcPr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Person Managing Time in Kronos For Temp Employee</w:t>
            </w:r>
          </w:p>
        </w:tc>
        <w:tc>
          <w:tcPr>
            <w:tcW w:w="7020" w:type="dxa"/>
            <w:gridSpan w:val="4"/>
          </w:tcPr>
          <w:p w:rsidR="00A0697B" w:rsidRDefault="00C66855" w:rsidP="00A0697B">
            <w:pPr>
              <w:tabs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58112890"/>
                <w:placeholder>
                  <w:docPart w:val="96DC18536C5F4F1F8E6ADE7346229B47"/>
                </w:placeholder>
                <w:showingPlcHdr/>
                <w:text/>
              </w:sdtPr>
              <w:sdtEndPr/>
              <w:sdtContent>
                <w:r w:rsidR="00A0697B" w:rsidRPr="0031362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A0697B" w:rsidRPr="00313621" w:rsidTr="00313621">
        <w:trPr>
          <w:jc w:val="center"/>
        </w:trPr>
        <w:tc>
          <w:tcPr>
            <w:tcW w:w="1797" w:type="dxa"/>
          </w:tcPr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t>Person Assigned:</w:t>
            </w:r>
          </w:p>
        </w:tc>
        <w:tc>
          <w:tcPr>
            <w:tcW w:w="8188" w:type="dxa"/>
            <w:gridSpan w:val="5"/>
          </w:tcPr>
          <w:p w:rsidR="00A0697B" w:rsidRPr="00313621" w:rsidRDefault="00C66855" w:rsidP="00A0697B">
            <w:pPr>
              <w:tabs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758413"/>
                <w:placeholder>
                  <w:docPart w:val="F1AFEA1B74A5470E989B68005569DEBB"/>
                </w:placeholder>
                <w:showingPlcHdr/>
                <w:text/>
              </w:sdtPr>
              <w:sdtEndPr/>
              <w:sdtContent>
                <w:r w:rsidR="00A0697B" w:rsidRPr="0031362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  <w:r w:rsidR="00A0697B">
              <w:rPr>
                <w:rFonts w:ascii="Arial" w:hAnsi="Arial" w:cs="Arial"/>
                <w:sz w:val="18"/>
                <w:szCs w:val="18"/>
              </w:rPr>
              <w:tab/>
            </w:r>
          </w:p>
          <w:p w:rsidR="00A0697B" w:rsidRPr="00313621" w:rsidRDefault="00A0697B" w:rsidP="00A069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97B" w:rsidRPr="00313621" w:rsidTr="00313621">
        <w:trPr>
          <w:jc w:val="center"/>
        </w:trPr>
        <w:tc>
          <w:tcPr>
            <w:tcW w:w="1797" w:type="dxa"/>
          </w:tcPr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t>Hours/Days/Week:</w:t>
            </w:r>
          </w:p>
        </w:tc>
        <w:tc>
          <w:tcPr>
            <w:tcW w:w="3672" w:type="dxa"/>
            <w:gridSpan w:val="3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95979745"/>
              <w:placeholder>
                <w:docPart w:val="EFCC7A2379374C079348002508CBEB9B"/>
              </w:placeholder>
              <w:showingPlcHdr/>
              <w:text/>
            </w:sdtPr>
            <w:sdtEndPr/>
            <w:sdtContent>
              <w:p w:rsidR="00A0697B" w:rsidRPr="00313621" w:rsidRDefault="00A0697B" w:rsidP="00A0697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1362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="00A0697B" w:rsidRDefault="00A0697B" w:rsidP="00A069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</w:tcPr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t>Pay Rate: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57056425"/>
            <w:placeholder>
              <w:docPart w:val="36E8A158ED8743AB83EB3CC75C190BA7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:rsidR="00A0697B" w:rsidRDefault="00A0697B" w:rsidP="00A0697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1362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0697B" w:rsidRPr="00313621" w:rsidTr="00313621">
        <w:trPr>
          <w:jc w:val="center"/>
        </w:trPr>
        <w:tc>
          <w:tcPr>
            <w:tcW w:w="1797" w:type="dxa"/>
          </w:tcPr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t>Start Date:</w:t>
            </w:r>
          </w:p>
        </w:tc>
        <w:tc>
          <w:tcPr>
            <w:tcW w:w="3672" w:type="dxa"/>
            <w:gridSpan w:val="3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3968922"/>
              <w:placeholder>
                <w:docPart w:val="FCCA54823C734BB3906FC43AF577263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A0697B" w:rsidRPr="00313621" w:rsidRDefault="00A0697B" w:rsidP="00A0697B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362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date.</w:t>
                </w:r>
              </w:p>
            </w:sdtContent>
          </w:sdt>
          <w:p w:rsidR="00A0697B" w:rsidRPr="00313621" w:rsidRDefault="00A0697B" w:rsidP="00A069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</w:tcPr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t>End Date: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950510760"/>
            <w:placeholder>
              <w:docPart w:val="63B6E0892E5B438980E4C1076564B91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20" w:type="dxa"/>
              </w:tcPr>
              <w:p w:rsidR="00A0697B" w:rsidRPr="00313621" w:rsidRDefault="00A0697B" w:rsidP="00A0697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1362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A0697B" w:rsidRPr="00313621" w:rsidTr="00313621">
        <w:trPr>
          <w:jc w:val="center"/>
        </w:trPr>
        <w:tc>
          <w:tcPr>
            <w:tcW w:w="1797" w:type="dxa"/>
          </w:tcPr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t>Position Number:</w:t>
            </w:r>
          </w:p>
        </w:tc>
        <w:tc>
          <w:tcPr>
            <w:tcW w:w="3672" w:type="dxa"/>
            <w:gridSpan w:val="3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281075522"/>
              <w:placeholder>
                <w:docPart w:val="740898CA0258487A8926E4F21FEAFA64"/>
              </w:placeholder>
              <w:showingPlcHdr/>
              <w:text/>
            </w:sdtPr>
            <w:sdtEndPr/>
            <w:sdtContent>
              <w:p w:rsidR="00A0697B" w:rsidRPr="00313621" w:rsidRDefault="00A0697B" w:rsidP="00A0697B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362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6" w:type="dxa"/>
          </w:tcPr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t>Job Code: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646964678"/>
            <w:placeholder>
              <w:docPart w:val="36B2A505327249AA8784704A4C7A2640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:rsidR="00A0697B" w:rsidRPr="00313621" w:rsidRDefault="00A0697B" w:rsidP="00A0697B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362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0697B" w:rsidRPr="00313621" w:rsidTr="00313621">
        <w:trPr>
          <w:jc w:val="center"/>
        </w:trPr>
        <w:tc>
          <w:tcPr>
            <w:tcW w:w="1797" w:type="dxa"/>
          </w:tcPr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t>Transfer Funds</w:t>
            </w:r>
          </w:p>
        </w:tc>
        <w:tc>
          <w:tcPr>
            <w:tcW w:w="3672" w:type="dxa"/>
            <w:gridSpan w:val="3"/>
          </w:tcPr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t>From Account #:</w:t>
            </w:r>
          </w:p>
        </w:tc>
        <w:tc>
          <w:tcPr>
            <w:tcW w:w="1096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002473984"/>
              <w:placeholder>
                <w:docPart w:val="84D3947567F047F69C58F4B09600465E"/>
              </w:placeholder>
              <w:showingPlcHdr/>
              <w:text/>
            </w:sdtPr>
            <w:sdtEndPr/>
            <w:sdtContent>
              <w:p w:rsidR="00A0697B" w:rsidRPr="00313621" w:rsidRDefault="00A0697B" w:rsidP="00A0697B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362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20" w:type="dxa"/>
          </w:tcPr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697B" w:rsidRPr="00313621" w:rsidTr="00313621">
        <w:trPr>
          <w:jc w:val="center"/>
        </w:trPr>
        <w:tc>
          <w:tcPr>
            <w:tcW w:w="1797" w:type="dxa"/>
            <w:vMerge w:val="restart"/>
          </w:tcPr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t>Transfer Funds</w:t>
            </w:r>
          </w:p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t>Total Transfer Amount:</w:t>
            </w:r>
          </w:p>
        </w:tc>
        <w:tc>
          <w:tcPr>
            <w:tcW w:w="1798" w:type="dxa"/>
            <w:gridSpan w:val="2"/>
          </w:tcPr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t>To Account #:</w:t>
            </w:r>
          </w:p>
        </w:tc>
        <w:tc>
          <w:tcPr>
            <w:tcW w:w="6390" w:type="dxa"/>
            <w:gridSpan w:val="3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885874670"/>
              <w:placeholder>
                <w:docPart w:val="10813FB94B75409ABBBFE7B2E4549EA5"/>
              </w:placeholder>
              <w:showingPlcHdr/>
              <w:text/>
            </w:sdtPr>
            <w:sdtEndPr/>
            <w:sdtContent>
              <w:p w:rsidR="00A0697B" w:rsidRPr="00313621" w:rsidRDefault="00A0697B" w:rsidP="00A0697B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362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697B" w:rsidRPr="00313621" w:rsidTr="00313621">
        <w:trPr>
          <w:jc w:val="center"/>
        </w:trPr>
        <w:tc>
          <w:tcPr>
            <w:tcW w:w="1797" w:type="dxa"/>
            <w:vMerge/>
          </w:tcPr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06665547"/>
              <w:placeholder>
                <w:docPart w:val="75492711DF5549DBAEDD493BAA52B1D0"/>
              </w:placeholder>
              <w:showingPlcHdr/>
              <w:text/>
            </w:sdtPr>
            <w:sdtEndPr/>
            <w:sdtContent>
              <w:p w:rsidR="00A0697B" w:rsidRPr="00313621" w:rsidRDefault="00A0697B" w:rsidP="00A0697B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362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90" w:type="dxa"/>
            <w:gridSpan w:val="3"/>
          </w:tcPr>
          <w:p w:rsidR="00A0697B" w:rsidRPr="00313621" w:rsidRDefault="00A0697B" w:rsidP="00A0697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B3CB4" w:rsidRDefault="00313621">
      <w:r>
        <w:tab/>
      </w:r>
    </w:p>
    <w:tbl>
      <w:tblPr>
        <w:tblStyle w:val="TableGrid"/>
        <w:tblW w:w="9990" w:type="dxa"/>
        <w:jc w:val="center"/>
        <w:tblLook w:val="04A0" w:firstRow="1" w:lastRow="0" w:firstColumn="1" w:lastColumn="0" w:noHBand="0" w:noVBand="1"/>
      </w:tblPr>
      <w:tblGrid>
        <w:gridCol w:w="4727"/>
        <w:gridCol w:w="5263"/>
      </w:tblGrid>
      <w:tr w:rsidR="00313621" w:rsidRPr="00313621" w:rsidTr="00313621">
        <w:trPr>
          <w:trHeight w:val="368"/>
          <w:jc w:val="center"/>
        </w:trPr>
        <w:tc>
          <w:tcPr>
            <w:tcW w:w="9990" w:type="dxa"/>
            <w:gridSpan w:val="2"/>
            <w:shd w:val="clear" w:color="auto" w:fill="DEEAF6" w:themeFill="accent1" w:themeFillTint="33"/>
            <w:vAlign w:val="center"/>
          </w:tcPr>
          <w:p w:rsidR="00313621" w:rsidRPr="00313621" w:rsidRDefault="00313621" w:rsidP="004F131C">
            <w:pPr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t>Approvals</w:t>
            </w:r>
          </w:p>
        </w:tc>
      </w:tr>
      <w:tr w:rsidR="00313621" w:rsidRPr="00313621" w:rsidTr="00313621">
        <w:trPr>
          <w:trHeight w:val="1133"/>
          <w:jc w:val="center"/>
        </w:trPr>
        <w:sdt>
          <w:sdtPr>
            <w:rPr>
              <w:rFonts w:ascii="Arial" w:hAnsi="Arial" w:cs="Arial"/>
              <w:b/>
              <w:sz w:val="18"/>
              <w:szCs w:val="18"/>
            </w:rPr>
            <w:id w:val="-971675110"/>
            <w:placeholder>
              <w:docPart w:val="BF853F9F06F845E58A5BE4AB709A2E05"/>
            </w:placeholder>
            <w:showingPlcHdr/>
            <w:text/>
          </w:sdtPr>
          <w:sdtEndPr/>
          <w:sdtContent>
            <w:tc>
              <w:tcPr>
                <w:tcW w:w="4727" w:type="dxa"/>
                <w:vAlign w:val="center"/>
              </w:tcPr>
              <w:p w:rsidR="00313621" w:rsidRPr="00313621" w:rsidRDefault="00313621" w:rsidP="004F131C">
                <w:pPr>
                  <w:spacing w:line="220" w:lineRule="exact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362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377148924"/>
            <w:placeholder>
              <w:docPart w:val="C756E379A38040AABB81E1DF3BAE80E2"/>
            </w:placeholder>
            <w:showingPlcHdr/>
            <w:text/>
          </w:sdtPr>
          <w:sdtEndPr/>
          <w:sdtContent>
            <w:tc>
              <w:tcPr>
                <w:tcW w:w="5263" w:type="dxa"/>
                <w:vAlign w:val="center"/>
              </w:tcPr>
              <w:p w:rsidR="00313621" w:rsidRPr="00313621" w:rsidRDefault="00313621" w:rsidP="004F131C">
                <w:pPr>
                  <w:spacing w:line="220" w:lineRule="exact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1362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13621" w:rsidRPr="00313621" w:rsidTr="00313621">
        <w:trPr>
          <w:trHeight w:val="602"/>
          <w:jc w:val="center"/>
        </w:trPr>
        <w:tc>
          <w:tcPr>
            <w:tcW w:w="4727" w:type="dxa"/>
            <w:vAlign w:val="center"/>
          </w:tcPr>
          <w:p w:rsidR="00313621" w:rsidRPr="00313621" w:rsidRDefault="00313621" w:rsidP="00313621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t>Chief Human Resources Officer or Director of Human Resources</w:t>
            </w:r>
          </w:p>
        </w:tc>
        <w:tc>
          <w:tcPr>
            <w:tcW w:w="5263" w:type="dxa"/>
            <w:vAlign w:val="center"/>
          </w:tcPr>
          <w:p w:rsidR="00313621" w:rsidRPr="00313621" w:rsidRDefault="00313621" w:rsidP="004F131C">
            <w:pPr>
              <w:spacing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3621">
              <w:rPr>
                <w:rFonts w:ascii="Arial" w:hAnsi="Arial" w:cs="Arial"/>
                <w:b/>
                <w:sz w:val="18"/>
                <w:szCs w:val="18"/>
              </w:rPr>
              <w:t>Associate Director for Budget</w:t>
            </w:r>
          </w:p>
        </w:tc>
      </w:tr>
    </w:tbl>
    <w:p w:rsidR="00313621" w:rsidRDefault="00313621"/>
    <w:sectPr w:rsidR="003136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855" w:rsidRDefault="00C66855" w:rsidP="008323BF">
      <w:pPr>
        <w:spacing w:after="0" w:line="240" w:lineRule="auto"/>
      </w:pPr>
      <w:r>
        <w:separator/>
      </w:r>
    </w:p>
  </w:endnote>
  <w:endnote w:type="continuationSeparator" w:id="0">
    <w:p w:rsidR="00C66855" w:rsidRDefault="00C66855" w:rsidP="0083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21" w:rsidRPr="00313621" w:rsidRDefault="00313621" w:rsidP="00B55150">
    <w:pPr>
      <w:pStyle w:val="Footer"/>
      <w:jc w:val="right"/>
      <w:rPr>
        <w:rFonts w:ascii="Arial" w:hAnsi="Arial" w:cs="Arial"/>
        <w:b/>
        <w:sz w:val="18"/>
        <w:szCs w:val="18"/>
      </w:rPr>
    </w:pPr>
    <w:r w:rsidRPr="00313621">
      <w:rPr>
        <w:rFonts w:ascii="Arial" w:hAnsi="Arial" w:cs="Arial"/>
        <w:b/>
        <w:sz w:val="18"/>
        <w:szCs w:val="18"/>
      </w:rPr>
      <w:t>Rev. 04/13/2022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855" w:rsidRDefault="00C66855" w:rsidP="008323BF">
      <w:pPr>
        <w:spacing w:after="0" w:line="240" w:lineRule="auto"/>
      </w:pPr>
      <w:r>
        <w:separator/>
      </w:r>
    </w:p>
  </w:footnote>
  <w:footnote w:type="continuationSeparator" w:id="0">
    <w:p w:rsidR="00C66855" w:rsidRDefault="00C66855" w:rsidP="0083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BF" w:rsidRPr="00E35203" w:rsidRDefault="008323BF" w:rsidP="008323BF">
    <w:pPr>
      <w:pStyle w:val="Header"/>
      <w:jc w:val="center"/>
      <w:rPr>
        <w:b/>
        <w:sz w:val="28"/>
      </w:rPr>
    </w:pPr>
    <w:r w:rsidRPr="00E35203">
      <w:rPr>
        <w:b/>
        <w:noProof/>
        <w:sz w:val="28"/>
      </w:rPr>
      <w:drawing>
        <wp:anchor distT="0" distB="0" distL="114300" distR="114300" simplePos="0" relativeHeight="251659264" behindDoc="0" locked="0" layoutInCell="1" hidden="0" allowOverlap="1" wp14:anchorId="0634EA40" wp14:editId="370B42FC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847725"/>
          <wp:effectExtent l="0" t="0" r="0" b="9525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35203">
      <w:rPr>
        <w:b/>
        <w:sz w:val="28"/>
      </w:rPr>
      <w:t>Request for Temporary Substitute Form</w:t>
    </w:r>
  </w:p>
  <w:p w:rsidR="008323BF" w:rsidRDefault="008323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BF"/>
    <w:rsid w:val="00094BFF"/>
    <w:rsid w:val="002010DF"/>
    <w:rsid w:val="002869BC"/>
    <w:rsid w:val="00313621"/>
    <w:rsid w:val="003939B0"/>
    <w:rsid w:val="004B3CB4"/>
    <w:rsid w:val="005C5191"/>
    <w:rsid w:val="00635165"/>
    <w:rsid w:val="00667D36"/>
    <w:rsid w:val="00760828"/>
    <w:rsid w:val="007F7C12"/>
    <w:rsid w:val="008323BF"/>
    <w:rsid w:val="00862747"/>
    <w:rsid w:val="00A0697B"/>
    <w:rsid w:val="00B55150"/>
    <w:rsid w:val="00B703A9"/>
    <w:rsid w:val="00C66855"/>
    <w:rsid w:val="00E6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1A39B-F24E-475F-9F9D-6E918F5F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3BF"/>
  </w:style>
  <w:style w:type="paragraph" w:styleId="Footer">
    <w:name w:val="footer"/>
    <w:basedOn w:val="Normal"/>
    <w:link w:val="FooterChar"/>
    <w:uiPriority w:val="99"/>
    <w:unhideWhenUsed/>
    <w:rsid w:val="0083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3BF"/>
  </w:style>
  <w:style w:type="character" w:styleId="PlaceholderText">
    <w:name w:val="Placeholder Text"/>
    <w:basedOn w:val="DefaultParagraphFont"/>
    <w:uiPriority w:val="99"/>
    <w:semiHidden/>
    <w:rsid w:val="008323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F7CC4B112946A495144832B270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8BC70-670D-4F48-A092-AD8A37F57869}"/>
      </w:docPartPr>
      <w:docPartBody>
        <w:p w:rsidR="00624F51" w:rsidRDefault="00AD2F00" w:rsidP="00AD2F00">
          <w:pPr>
            <w:pStyle w:val="CCF7CC4B112946A495144832B2709BC61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74575880340AE9B581FDBA659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5CFB4-74D6-484F-B486-238FCEB989CB}"/>
      </w:docPartPr>
      <w:docPartBody>
        <w:p w:rsidR="00624F51" w:rsidRDefault="00AD2F00" w:rsidP="00AD2F00">
          <w:pPr>
            <w:pStyle w:val="D7674575880340AE9B581FDBA65958F0"/>
          </w:pPr>
          <w:r w:rsidRPr="008323BF">
            <w:rPr>
              <w:rStyle w:val="PlaceholderText"/>
              <w:rFonts w:ascii="Arial" w:hAnsi="Arial" w:cs="Arial"/>
              <w:sz w:val="18"/>
              <w:szCs w:val="18"/>
            </w:rPr>
            <w:t>Click or tap to enter a date.</w:t>
          </w:r>
        </w:p>
      </w:docPartBody>
    </w:docPart>
    <w:docPart>
      <w:docPartPr>
        <w:name w:val="B63709124CA5485DA8AF0081844A3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EAAED-B956-4DF7-9C64-BE38E2E37970}"/>
      </w:docPartPr>
      <w:docPartBody>
        <w:p w:rsidR="00624F51" w:rsidRDefault="00AD2F00" w:rsidP="00AD2F00">
          <w:pPr>
            <w:pStyle w:val="B63709124CA5485DA8AF0081844A371B"/>
          </w:pPr>
          <w:r w:rsidRPr="008323BF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B3C5E2172AA4FB7894B5E782E722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33B5-5234-42B8-8095-BE34584AFC6C}"/>
      </w:docPartPr>
      <w:docPartBody>
        <w:p w:rsidR="00624F51" w:rsidRDefault="00AD2F00" w:rsidP="00AD2F00">
          <w:pPr>
            <w:pStyle w:val="0B3C5E2172AA4FB7894B5E782E722E4D"/>
          </w:pPr>
          <w:r w:rsidRPr="008323BF">
            <w:rPr>
              <w:rStyle w:val="PlaceholderText"/>
              <w:rFonts w:ascii="Arial" w:hAnsi="Arial" w:cs="Arial"/>
              <w:sz w:val="18"/>
              <w:szCs w:val="18"/>
            </w:rPr>
            <w:t>Click or tap to enter a date.</w:t>
          </w:r>
        </w:p>
      </w:docPartBody>
    </w:docPart>
    <w:docPart>
      <w:docPartPr>
        <w:name w:val="0E20CB9AA4A749DDBACE038F2AE50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0C93-2166-4D93-BD22-BE6D6AB2A29F}"/>
      </w:docPartPr>
      <w:docPartBody>
        <w:p w:rsidR="00624F51" w:rsidRDefault="00AD2F00" w:rsidP="00AD2F00">
          <w:pPr>
            <w:pStyle w:val="0E20CB9AA4A749DDBACE038F2AE50B00"/>
          </w:pPr>
          <w:r w:rsidRPr="008323BF">
            <w:rPr>
              <w:rStyle w:val="PlaceholderText"/>
              <w:rFonts w:ascii="Arial" w:hAnsi="Arial" w:cs="Arial"/>
              <w:sz w:val="18"/>
              <w:szCs w:val="18"/>
            </w:rPr>
            <w:t>Click or tap to enter a date.</w:t>
          </w:r>
        </w:p>
      </w:docPartBody>
    </w:docPart>
    <w:docPart>
      <w:docPartPr>
        <w:name w:val="A2B066CF7D984321A6C86E2F953C3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E1AEE-9700-4E97-9CB9-44BBA9C69076}"/>
      </w:docPartPr>
      <w:docPartBody>
        <w:p w:rsidR="00624F51" w:rsidRDefault="00AD2F00" w:rsidP="00AD2F00">
          <w:pPr>
            <w:pStyle w:val="A2B066CF7D984321A6C86E2F953C3476"/>
          </w:pPr>
          <w:r w:rsidRPr="008323BF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B25E00F21BE49B0A51475EDA2D53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98AA-FE06-473E-B097-D811C798DD82}"/>
      </w:docPartPr>
      <w:docPartBody>
        <w:p w:rsidR="00624F51" w:rsidRDefault="00AD2F00" w:rsidP="00AD2F00">
          <w:pPr>
            <w:pStyle w:val="FB25E00F21BE49B0A51475EDA2D53520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A5514793E845A68592B04AA289A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1D90A-E530-4114-BF31-F5A1D82A0F65}"/>
      </w:docPartPr>
      <w:docPartBody>
        <w:p w:rsidR="00624F51" w:rsidRDefault="00AD2F00" w:rsidP="00AD2F00">
          <w:pPr>
            <w:pStyle w:val="48A5514793E845A68592B04AA289AC0F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6FF3FD24C4DAA9578972B338D4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36793-79D1-46B1-9894-8802D5C17043}"/>
      </w:docPartPr>
      <w:docPartBody>
        <w:p w:rsidR="00624F51" w:rsidRDefault="00AD2F00" w:rsidP="00AD2F00">
          <w:pPr>
            <w:pStyle w:val="C2F6FF3FD24C4DAA9578972B338D4A55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C04352CF14F589825FAEC83207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9930-C3FB-48C7-8A63-2D75B6F6CD8F}"/>
      </w:docPartPr>
      <w:docPartBody>
        <w:p w:rsidR="00624F51" w:rsidRDefault="00AD2F00" w:rsidP="00AD2F00">
          <w:pPr>
            <w:pStyle w:val="38EC04352CF14F589825FAEC832071DF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8CBD7243CB49739D22B79E64BC6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3EFBD-2923-4F5F-B7B3-9120DB72EF70}"/>
      </w:docPartPr>
      <w:docPartBody>
        <w:p w:rsidR="00624F51" w:rsidRDefault="00AD2F00" w:rsidP="00AD2F00">
          <w:pPr>
            <w:pStyle w:val="E48CBD7243CB49739D22B79E64BC6DF0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2DF840E5054932A5EFCD278D4B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3C40-6A16-45E4-B36E-2731B769C4EA}"/>
      </w:docPartPr>
      <w:docPartBody>
        <w:p w:rsidR="00624F51" w:rsidRDefault="00AD2F00" w:rsidP="00AD2F00">
          <w:pPr>
            <w:pStyle w:val="5C2DF840E5054932A5EFCD278D4B2AA2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B3615823746C3AEB65B92B5524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7DF5C-6D3B-43F5-B55C-91B7AE729152}"/>
      </w:docPartPr>
      <w:docPartBody>
        <w:p w:rsidR="00624F51" w:rsidRDefault="00AD2F00" w:rsidP="00AD2F00">
          <w:pPr>
            <w:pStyle w:val="C71B3615823746C3AEB65B92B5524E9E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A6EC9B77347F5A0A552FFF9AA0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22C62-40A4-4447-ADDC-42BB3EBA0250}"/>
      </w:docPartPr>
      <w:docPartBody>
        <w:p w:rsidR="00624F51" w:rsidRDefault="00AD2F00" w:rsidP="00AD2F00">
          <w:pPr>
            <w:pStyle w:val="782A6EC9B77347F5A0A552FFF9AA0E7F"/>
          </w:pPr>
          <w:r w:rsidRPr="008323BF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FB2F2247B8848518106499020AFD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DA5EF-746B-49B3-B928-EC410BD34473}"/>
      </w:docPartPr>
      <w:docPartBody>
        <w:p w:rsidR="00624F51" w:rsidRDefault="00AD2F00" w:rsidP="00AD2F00">
          <w:pPr>
            <w:pStyle w:val="CFB2F2247B8848518106499020AFD4DD"/>
          </w:pPr>
          <w:r w:rsidRPr="008323BF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6B47EC2628A4ABEA038F3FFC4419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BE84A-09A3-4904-A6B0-00605C93C084}"/>
      </w:docPartPr>
      <w:docPartBody>
        <w:p w:rsidR="00624F51" w:rsidRDefault="00AD2F00" w:rsidP="00AD2F00">
          <w:pPr>
            <w:pStyle w:val="76B47EC2628A4ABEA038F3FFC4419B22"/>
          </w:pPr>
          <w:r w:rsidRPr="008323BF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D559B9660A04FB0AE0AFA9E995B0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4866A-7696-48D1-8BA2-79C3F278E26B}"/>
      </w:docPartPr>
      <w:docPartBody>
        <w:p w:rsidR="00624F51" w:rsidRDefault="00AD2F00" w:rsidP="00AD2F00">
          <w:pPr>
            <w:pStyle w:val="1D559B9660A04FB0AE0AFA9E995B022A"/>
          </w:pPr>
          <w:r w:rsidRPr="008323BF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F853F9F06F845E58A5BE4AB709A2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6F9C7-74B2-4CDB-9289-95726A57330E}"/>
      </w:docPartPr>
      <w:docPartBody>
        <w:p w:rsidR="00624F51" w:rsidRDefault="00AD2F00" w:rsidP="00AD2F00">
          <w:pPr>
            <w:pStyle w:val="BF853F9F06F845E58A5BE4AB709A2E05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56E379A38040AABB81E1DF3BAE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FF576-9790-4052-B204-3444F9AF0117}"/>
      </w:docPartPr>
      <w:docPartBody>
        <w:p w:rsidR="00624F51" w:rsidRDefault="00AD2F00" w:rsidP="00AD2F00">
          <w:pPr>
            <w:pStyle w:val="C756E379A38040AABB81E1DF3BAE80E2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A49263F4A40AA8C402DE62D7A2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916E8-877B-46AD-A953-E723F72207C5}"/>
      </w:docPartPr>
      <w:docPartBody>
        <w:p w:rsidR="00B10B63" w:rsidRDefault="00FC4D3F" w:rsidP="00FC4D3F">
          <w:pPr>
            <w:pStyle w:val="6B2A49263F4A40AA8C402DE62D7A2D8D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FEA1B74A5470E989B68005569D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5C263-0C26-430A-89CB-B0BE201F8E23}"/>
      </w:docPartPr>
      <w:docPartBody>
        <w:p w:rsidR="00B10B63" w:rsidRDefault="00FC4D3F" w:rsidP="00FC4D3F">
          <w:pPr>
            <w:pStyle w:val="F1AFEA1B74A5470E989B68005569DEBB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C7A2379374C079348002508CBE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036B-13DE-4D83-B275-C29AEB4654BF}"/>
      </w:docPartPr>
      <w:docPartBody>
        <w:p w:rsidR="00B10B63" w:rsidRDefault="00FC4D3F" w:rsidP="00FC4D3F">
          <w:pPr>
            <w:pStyle w:val="EFCC7A2379374C079348002508CBEB9B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8A158ED8743AB83EB3CC75C190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5EF02-DFC7-4F37-B72D-1AE391323246}"/>
      </w:docPartPr>
      <w:docPartBody>
        <w:p w:rsidR="00B10B63" w:rsidRDefault="00FC4D3F" w:rsidP="00FC4D3F">
          <w:pPr>
            <w:pStyle w:val="36E8A158ED8743AB83EB3CC75C190BA7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A54823C734BB3906FC43AF5772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9E6AA-C345-4473-9782-0B2369C6762A}"/>
      </w:docPartPr>
      <w:docPartBody>
        <w:p w:rsidR="00B10B63" w:rsidRDefault="00FC4D3F" w:rsidP="00FC4D3F">
          <w:pPr>
            <w:pStyle w:val="FCCA54823C734BB3906FC43AF5772636"/>
          </w:pPr>
          <w:r w:rsidRPr="00013D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B6E0892E5B438980E4C1076564B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72639-19E5-4DC2-B045-ADFED7DD34E1}"/>
      </w:docPartPr>
      <w:docPartBody>
        <w:p w:rsidR="00B10B63" w:rsidRDefault="00FC4D3F" w:rsidP="00FC4D3F">
          <w:pPr>
            <w:pStyle w:val="63B6E0892E5B438980E4C1076564B918"/>
          </w:pPr>
          <w:r w:rsidRPr="00013DF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0898CA0258487A8926E4F21FEAF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07D84-7C74-4311-9810-F14C84DE0971}"/>
      </w:docPartPr>
      <w:docPartBody>
        <w:p w:rsidR="00B10B63" w:rsidRDefault="00FC4D3F" w:rsidP="00FC4D3F">
          <w:pPr>
            <w:pStyle w:val="740898CA0258487A8926E4F21FEAFA64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2A505327249AA8784704A4C7A2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4ED17-3287-4093-BB67-D2DE9DC21B00}"/>
      </w:docPartPr>
      <w:docPartBody>
        <w:p w:rsidR="00B10B63" w:rsidRDefault="00FC4D3F" w:rsidP="00FC4D3F">
          <w:pPr>
            <w:pStyle w:val="36B2A505327249AA8784704A4C7A2640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3947567F047F69C58F4B096004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83BA-D8F5-447B-A7F7-FEFD3B3943E4}"/>
      </w:docPartPr>
      <w:docPartBody>
        <w:p w:rsidR="00B10B63" w:rsidRDefault="00FC4D3F" w:rsidP="00FC4D3F">
          <w:pPr>
            <w:pStyle w:val="84D3947567F047F69C58F4B09600465E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13FB94B75409ABBBFE7B2E4549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3C6F5-A80C-49C0-8C6C-C52AE7F17A6B}"/>
      </w:docPartPr>
      <w:docPartBody>
        <w:p w:rsidR="00B10B63" w:rsidRDefault="00FC4D3F" w:rsidP="00FC4D3F">
          <w:pPr>
            <w:pStyle w:val="10813FB94B75409ABBBFE7B2E4549EA5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92711DF5549DBAEDD493BAA52B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3F56A-4967-4E5C-9744-D8F35E1DEE4D}"/>
      </w:docPartPr>
      <w:docPartBody>
        <w:p w:rsidR="00B10B63" w:rsidRDefault="00FC4D3F" w:rsidP="00FC4D3F">
          <w:pPr>
            <w:pStyle w:val="75492711DF5549DBAEDD493BAA52B1D0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C18536C5F4F1F8E6ADE7346229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A6DEB-08B3-4C47-BB7D-35EFF6339081}"/>
      </w:docPartPr>
      <w:docPartBody>
        <w:p w:rsidR="00B10B63" w:rsidRDefault="00FC4D3F" w:rsidP="00FC4D3F">
          <w:pPr>
            <w:pStyle w:val="96DC18536C5F4F1F8E6ADE7346229B47"/>
          </w:pPr>
          <w:r w:rsidRPr="00013D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00"/>
    <w:rsid w:val="00120454"/>
    <w:rsid w:val="00222CD4"/>
    <w:rsid w:val="00271641"/>
    <w:rsid w:val="002E6C84"/>
    <w:rsid w:val="003317F8"/>
    <w:rsid w:val="003E25B8"/>
    <w:rsid w:val="00624F51"/>
    <w:rsid w:val="00AD2F00"/>
    <w:rsid w:val="00B10B63"/>
    <w:rsid w:val="00FC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D3F"/>
    <w:rPr>
      <w:color w:val="808080"/>
    </w:rPr>
  </w:style>
  <w:style w:type="paragraph" w:customStyle="1" w:styleId="AD2B9CEA5C454D4687B61EEBCB615E68">
    <w:name w:val="AD2B9CEA5C454D4687B61EEBCB615E68"/>
    <w:rsid w:val="00AD2F00"/>
  </w:style>
  <w:style w:type="paragraph" w:customStyle="1" w:styleId="DB8A98CA96FA48D9BE5B05129C098EB2">
    <w:name w:val="DB8A98CA96FA48D9BE5B05129C098EB2"/>
    <w:rsid w:val="00AD2F00"/>
  </w:style>
  <w:style w:type="paragraph" w:customStyle="1" w:styleId="03960D34BDBC4DC781310AD99F5A5F2E">
    <w:name w:val="03960D34BDBC4DC781310AD99F5A5F2E"/>
    <w:rsid w:val="00AD2F00"/>
  </w:style>
  <w:style w:type="paragraph" w:customStyle="1" w:styleId="58CE49FAC9BC4BC7A711BF1865C3B203">
    <w:name w:val="58CE49FAC9BC4BC7A711BF1865C3B203"/>
    <w:rsid w:val="00AD2F00"/>
  </w:style>
  <w:style w:type="paragraph" w:customStyle="1" w:styleId="CCF7CC4B112946A495144832B2709BC6">
    <w:name w:val="CCF7CC4B112946A495144832B2709BC6"/>
    <w:rsid w:val="00AD2F00"/>
  </w:style>
  <w:style w:type="paragraph" w:customStyle="1" w:styleId="D7674575880340AE9B581FDBA65958F0">
    <w:name w:val="D7674575880340AE9B581FDBA65958F0"/>
    <w:rsid w:val="00AD2F00"/>
    <w:rPr>
      <w:rFonts w:eastAsiaTheme="minorHAnsi"/>
    </w:rPr>
  </w:style>
  <w:style w:type="paragraph" w:customStyle="1" w:styleId="B63709124CA5485DA8AF0081844A371B">
    <w:name w:val="B63709124CA5485DA8AF0081844A371B"/>
    <w:rsid w:val="00AD2F00"/>
    <w:rPr>
      <w:rFonts w:eastAsiaTheme="minorHAnsi"/>
    </w:rPr>
  </w:style>
  <w:style w:type="paragraph" w:customStyle="1" w:styleId="0B3C5E2172AA4FB7894B5E782E722E4D">
    <w:name w:val="0B3C5E2172AA4FB7894B5E782E722E4D"/>
    <w:rsid w:val="00AD2F00"/>
    <w:rPr>
      <w:rFonts w:eastAsiaTheme="minorHAnsi"/>
    </w:rPr>
  </w:style>
  <w:style w:type="paragraph" w:customStyle="1" w:styleId="0E20CB9AA4A749DDBACE038F2AE50B00">
    <w:name w:val="0E20CB9AA4A749DDBACE038F2AE50B00"/>
    <w:rsid w:val="00AD2F00"/>
    <w:rPr>
      <w:rFonts w:eastAsiaTheme="minorHAnsi"/>
    </w:rPr>
  </w:style>
  <w:style w:type="paragraph" w:customStyle="1" w:styleId="A2B066CF7D984321A6C86E2F953C3476">
    <w:name w:val="A2B066CF7D984321A6C86E2F953C3476"/>
    <w:rsid w:val="00AD2F00"/>
    <w:rPr>
      <w:rFonts w:eastAsiaTheme="minorHAnsi"/>
    </w:rPr>
  </w:style>
  <w:style w:type="paragraph" w:customStyle="1" w:styleId="53290344BE6E4346A3585E2AE2E93C17">
    <w:name w:val="53290344BE6E4346A3585E2AE2E93C17"/>
    <w:rsid w:val="00AD2F00"/>
    <w:rPr>
      <w:rFonts w:eastAsiaTheme="minorHAnsi"/>
    </w:rPr>
  </w:style>
  <w:style w:type="paragraph" w:customStyle="1" w:styleId="BC967DA095A54306AD73B658092CE705">
    <w:name w:val="BC967DA095A54306AD73B658092CE705"/>
    <w:rsid w:val="00AD2F00"/>
    <w:rPr>
      <w:rFonts w:eastAsiaTheme="minorHAnsi"/>
    </w:rPr>
  </w:style>
  <w:style w:type="paragraph" w:customStyle="1" w:styleId="AD2B9CEA5C454D4687B61EEBCB615E681">
    <w:name w:val="AD2B9CEA5C454D4687B61EEBCB615E681"/>
    <w:rsid w:val="00AD2F00"/>
    <w:rPr>
      <w:rFonts w:eastAsiaTheme="minorHAnsi"/>
    </w:rPr>
  </w:style>
  <w:style w:type="paragraph" w:customStyle="1" w:styleId="58CE49FAC9BC4BC7A711BF1865C3B2031">
    <w:name w:val="58CE49FAC9BC4BC7A711BF1865C3B2031"/>
    <w:rsid w:val="00AD2F00"/>
    <w:rPr>
      <w:rFonts w:eastAsiaTheme="minorHAnsi"/>
    </w:rPr>
  </w:style>
  <w:style w:type="paragraph" w:customStyle="1" w:styleId="FB25E00F21BE49B0A51475EDA2D53520">
    <w:name w:val="FB25E00F21BE49B0A51475EDA2D53520"/>
    <w:rsid w:val="00AD2F00"/>
    <w:rPr>
      <w:rFonts w:eastAsiaTheme="minorHAnsi"/>
    </w:rPr>
  </w:style>
  <w:style w:type="paragraph" w:customStyle="1" w:styleId="48A5514793E845A68592B04AA289AC0F">
    <w:name w:val="48A5514793E845A68592B04AA289AC0F"/>
    <w:rsid w:val="00AD2F00"/>
    <w:rPr>
      <w:rFonts w:eastAsiaTheme="minorHAnsi"/>
    </w:rPr>
  </w:style>
  <w:style w:type="paragraph" w:customStyle="1" w:styleId="C2F6FF3FD24C4DAA9578972B338D4A55">
    <w:name w:val="C2F6FF3FD24C4DAA9578972B338D4A55"/>
    <w:rsid w:val="00AD2F00"/>
    <w:rPr>
      <w:rFonts w:eastAsiaTheme="minorHAnsi"/>
    </w:rPr>
  </w:style>
  <w:style w:type="paragraph" w:customStyle="1" w:styleId="38EC04352CF14F589825FAEC832071DF">
    <w:name w:val="38EC04352CF14F589825FAEC832071DF"/>
    <w:rsid w:val="00AD2F00"/>
    <w:rPr>
      <w:rFonts w:eastAsiaTheme="minorHAnsi"/>
    </w:rPr>
  </w:style>
  <w:style w:type="paragraph" w:customStyle="1" w:styleId="E48CBD7243CB49739D22B79E64BC6DF0">
    <w:name w:val="E48CBD7243CB49739D22B79E64BC6DF0"/>
    <w:rsid w:val="00AD2F00"/>
    <w:rPr>
      <w:rFonts w:eastAsiaTheme="minorHAnsi"/>
    </w:rPr>
  </w:style>
  <w:style w:type="paragraph" w:customStyle="1" w:styleId="CCF7CC4B112946A495144832B2709BC61">
    <w:name w:val="CCF7CC4B112946A495144832B2709BC61"/>
    <w:rsid w:val="00AD2F00"/>
    <w:rPr>
      <w:rFonts w:eastAsiaTheme="minorHAnsi"/>
    </w:rPr>
  </w:style>
  <w:style w:type="paragraph" w:customStyle="1" w:styleId="5C2DF840E5054932A5EFCD278D4B2AA2">
    <w:name w:val="5C2DF840E5054932A5EFCD278D4B2AA2"/>
    <w:rsid w:val="00AD2F00"/>
    <w:rPr>
      <w:rFonts w:eastAsiaTheme="minorHAnsi"/>
    </w:rPr>
  </w:style>
  <w:style w:type="paragraph" w:customStyle="1" w:styleId="C71B3615823746C3AEB65B92B5524E9E">
    <w:name w:val="C71B3615823746C3AEB65B92B5524E9E"/>
    <w:rsid w:val="00AD2F00"/>
    <w:rPr>
      <w:rFonts w:eastAsiaTheme="minorHAnsi"/>
    </w:rPr>
  </w:style>
  <w:style w:type="paragraph" w:customStyle="1" w:styleId="D5AD6851FFD44DD0B6693DB8C39B2869">
    <w:name w:val="D5AD6851FFD44DD0B6693DB8C39B2869"/>
    <w:rsid w:val="00AD2F00"/>
  </w:style>
  <w:style w:type="paragraph" w:customStyle="1" w:styleId="A3A6026859EB465394B00F545C6A4729">
    <w:name w:val="A3A6026859EB465394B00F545C6A4729"/>
    <w:rsid w:val="00AD2F00"/>
  </w:style>
  <w:style w:type="paragraph" w:customStyle="1" w:styleId="75ED4C8056FC4784B883A40D7A273D39">
    <w:name w:val="75ED4C8056FC4784B883A40D7A273D39"/>
    <w:rsid w:val="00AD2F00"/>
  </w:style>
  <w:style w:type="paragraph" w:customStyle="1" w:styleId="4249C66904C0481C975C4FE65F26B0EE">
    <w:name w:val="4249C66904C0481C975C4FE65F26B0EE"/>
    <w:rsid w:val="00AD2F00"/>
  </w:style>
  <w:style w:type="paragraph" w:customStyle="1" w:styleId="9A63644E7DD44DF5A37B9A456B9E8631">
    <w:name w:val="9A63644E7DD44DF5A37B9A456B9E8631"/>
    <w:rsid w:val="00AD2F00"/>
  </w:style>
  <w:style w:type="paragraph" w:customStyle="1" w:styleId="DF013396653947319C60900913D015D6">
    <w:name w:val="DF013396653947319C60900913D015D6"/>
    <w:rsid w:val="00AD2F00"/>
  </w:style>
  <w:style w:type="paragraph" w:customStyle="1" w:styleId="F2ED6CD782774DEA8E3B789323DA351C">
    <w:name w:val="F2ED6CD782774DEA8E3B789323DA351C"/>
    <w:rsid w:val="00AD2F00"/>
  </w:style>
  <w:style w:type="paragraph" w:customStyle="1" w:styleId="D3AB38225E574F8B82187E2D31990AE6">
    <w:name w:val="D3AB38225E574F8B82187E2D31990AE6"/>
    <w:rsid w:val="00AD2F00"/>
  </w:style>
  <w:style w:type="paragraph" w:customStyle="1" w:styleId="80633F820F5A44989288EE7E45BEE58A">
    <w:name w:val="80633F820F5A44989288EE7E45BEE58A"/>
    <w:rsid w:val="00AD2F00"/>
  </w:style>
  <w:style w:type="paragraph" w:customStyle="1" w:styleId="3715D899EE2346FF8CA749B767333CE6">
    <w:name w:val="3715D899EE2346FF8CA749B767333CE6"/>
    <w:rsid w:val="00AD2F00"/>
  </w:style>
  <w:style w:type="paragraph" w:customStyle="1" w:styleId="782A6EC9B77347F5A0A552FFF9AA0E7F">
    <w:name w:val="782A6EC9B77347F5A0A552FFF9AA0E7F"/>
    <w:rsid w:val="00AD2F00"/>
  </w:style>
  <w:style w:type="paragraph" w:customStyle="1" w:styleId="CFB2F2247B8848518106499020AFD4DD">
    <w:name w:val="CFB2F2247B8848518106499020AFD4DD"/>
    <w:rsid w:val="00AD2F00"/>
  </w:style>
  <w:style w:type="paragraph" w:customStyle="1" w:styleId="F87086EE3C4D4EFE8D16C4FA69276141">
    <w:name w:val="F87086EE3C4D4EFE8D16C4FA69276141"/>
    <w:rsid w:val="00AD2F00"/>
  </w:style>
  <w:style w:type="paragraph" w:customStyle="1" w:styleId="9381AA234F6544A1BBDE9364C6AB93DA">
    <w:name w:val="9381AA234F6544A1BBDE9364C6AB93DA"/>
    <w:rsid w:val="00AD2F00"/>
  </w:style>
  <w:style w:type="paragraph" w:customStyle="1" w:styleId="76B47EC2628A4ABEA038F3FFC4419B22">
    <w:name w:val="76B47EC2628A4ABEA038F3FFC4419B22"/>
    <w:rsid w:val="00AD2F00"/>
  </w:style>
  <w:style w:type="paragraph" w:customStyle="1" w:styleId="BB04BA2EC66046E2A56F0974557F6EA6">
    <w:name w:val="BB04BA2EC66046E2A56F0974557F6EA6"/>
    <w:rsid w:val="00AD2F00"/>
  </w:style>
  <w:style w:type="paragraph" w:customStyle="1" w:styleId="7882DCCFC822482EBB865D326A005DC2">
    <w:name w:val="7882DCCFC822482EBB865D326A005DC2"/>
    <w:rsid w:val="00AD2F00"/>
  </w:style>
  <w:style w:type="paragraph" w:customStyle="1" w:styleId="1D559B9660A04FB0AE0AFA9E995B022A">
    <w:name w:val="1D559B9660A04FB0AE0AFA9E995B022A"/>
    <w:rsid w:val="00AD2F00"/>
  </w:style>
  <w:style w:type="paragraph" w:customStyle="1" w:styleId="A0FFA80BA9AD40D39CF2B1A86EA937BF">
    <w:name w:val="A0FFA80BA9AD40D39CF2B1A86EA937BF"/>
    <w:rsid w:val="00AD2F00"/>
  </w:style>
  <w:style w:type="paragraph" w:customStyle="1" w:styleId="A49B9CDE40374C6E970827AEFE1C21C4">
    <w:name w:val="A49B9CDE40374C6E970827AEFE1C21C4"/>
    <w:rsid w:val="00AD2F00"/>
  </w:style>
  <w:style w:type="paragraph" w:customStyle="1" w:styleId="C08A347A00074DADAC5FAC8E6F7745C5">
    <w:name w:val="C08A347A00074DADAC5FAC8E6F7745C5"/>
    <w:rsid w:val="00AD2F00"/>
  </w:style>
  <w:style w:type="paragraph" w:customStyle="1" w:styleId="A8D9F1A3F9CC4381BC17009765AD753D">
    <w:name w:val="A8D9F1A3F9CC4381BC17009765AD753D"/>
    <w:rsid w:val="00AD2F00"/>
  </w:style>
  <w:style w:type="paragraph" w:customStyle="1" w:styleId="205F61FD432341688D93AADCF8FE7721">
    <w:name w:val="205F61FD432341688D93AADCF8FE7721"/>
    <w:rsid w:val="00AD2F00"/>
  </w:style>
  <w:style w:type="paragraph" w:customStyle="1" w:styleId="4166DC9324B946348644D0E664B71670">
    <w:name w:val="4166DC9324B946348644D0E664B71670"/>
    <w:rsid w:val="00AD2F00"/>
  </w:style>
  <w:style w:type="paragraph" w:customStyle="1" w:styleId="36720A64028D4E4C9F041B20F3FA2397">
    <w:name w:val="36720A64028D4E4C9F041B20F3FA2397"/>
    <w:rsid w:val="00AD2F00"/>
  </w:style>
  <w:style w:type="paragraph" w:customStyle="1" w:styleId="2AAE1E7A77134F55A3258F0523B114D2">
    <w:name w:val="2AAE1E7A77134F55A3258F0523B114D2"/>
    <w:rsid w:val="00AD2F00"/>
  </w:style>
  <w:style w:type="paragraph" w:customStyle="1" w:styleId="6F3D1518678C433E83EF29A15450A81E">
    <w:name w:val="6F3D1518678C433E83EF29A15450A81E"/>
    <w:rsid w:val="00AD2F00"/>
  </w:style>
  <w:style w:type="paragraph" w:customStyle="1" w:styleId="7E8EB3D159AD4007AAAC2DF342DB4ED6">
    <w:name w:val="7E8EB3D159AD4007AAAC2DF342DB4ED6"/>
    <w:rsid w:val="00AD2F00"/>
  </w:style>
  <w:style w:type="paragraph" w:customStyle="1" w:styleId="FF1D1D5D0783434F9CD023E82C107F20">
    <w:name w:val="FF1D1D5D0783434F9CD023E82C107F20"/>
    <w:rsid w:val="00AD2F00"/>
  </w:style>
  <w:style w:type="paragraph" w:customStyle="1" w:styleId="BF853F9F06F845E58A5BE4AB709A2E05">
    <w:name w:val="BF853F9F06F845E58A5BE4AB709A2E05"/>
    <w:rsid w:val="00AD2F00"/>
  </w:style>
  <w:style w:type="paragraph" w:customStyle="1" w:styleId="C756E379A38040AABB81E1DF3BAE80E2">
    <w:name w:val="C756E379A38040AABB81E1DF3BAE80E2"/>
    <w:rsid w:val="00AD2F00"/>
  </w:style>
  <w:style w:type="paragraph" w:customStyle="1" w:styleId="CE6DFCB9994F42E0B74A854BE3D2966E">
    <w:name w:val="CE6DFCB9994F42E0B74A854BE3D2966E"/>
    <w:rsid w:val="00FC4D3F"/>
  </w:style>
  <w:style w:type="paragraph" w:customStyle="1" w:styleId="B8848203291F4D08877845A35880C6CF">
    <w:name w:val="B8848203291F4D08877845A35880C6CF"/>
    <w:rsid w:val="00FC4D3F"/>
  </w:style>
  <w:style w:type="paragraph" w:customStyle="1" w:styleId="ABE8553058C641229791C60B29EE496B">
    <w:name w:val="ABE8553058C641229791C60B29EE496B"/>
    <w:rsid w:val="00FC4D3F"/>
  </w:style>
  <w:style w:type="paragraph" w:customStyle="1" w:styleId="87090DF4246F4017A0104C64F26BDB84">
    <w:name w:val="87090DF4246F4017A0104C64F26BDB84"/>
    <w:rsid w:val="00FC4D3F"/>
  </w:style>
  <w:style w:type="paragraph" w:customStyle="1" w:styleId="E059797144464E80BDF885A959A75A55">
    <w:name w:val="E059797144464E80BDF885A959A75A55"/>
    <w:rsid w:val="00FC4D3F"/>
  </w:style>
  <w:style w:type="paragraph" w:customStyle="1" w:styleId="B15016DF844F431BB788E7BB760A4EC5">
    <w:name w:val="B15016DF844F431BB788E7BB760A4EC5"/>
    <w:rsid w:val="00FC4D3F"/>
  </w:style>
  <w:style w:type="paragraph" w:customStyle="1" w:styleId="31CDCCA3724C46888A2D4B5F67523391">
    <w:name w:val="31CDCCA3724C46888A2D4B5F67523391"/>
    <w:rsid w:val="00FC4D3F"/>
  </w:style>
  <w:style w:type="paragraph" w:customStyle="1" w:styleId="80FE2539F43E49C595C8F71F218EB2F4">
    <w:name w:val="80FE2539F43E49C595C8F71F218EB2F4"/>
    <w:rsid w:val="00FC4D3F"/>
  </w:style>
  <w:style w:type="paragraph" w:customStyle="1" w:styleId="83A00440A3594043A77CA363CC4408E9">
    <w:name w:val="83A00440A3594043A77CA363CC4408E9"/>
    <w:rsid w:val="00FC4D3F"/>
  </w:style>
  <w:style w:type="paragraph" w:customStyle="1" w:styleId="AEEDF079B7444F31B94D2BC012FA04CC">
    <w:name w:val="AEEDF079B7444F31B94D2BC012FA04CC"/>
    <w:rsid w:val="00FC4D3F"/>
  </w:style>
  <w:style w:type="paragraph" w:customStyle="1" w:styleId="6B2A49263F4A40AA8C402DE62D7A2D8D">
    <w:name w:val="6B2A49263F4A40AA8C402DE62D7A2D8D"/>
    <w:rsid w:val="00FC4D3F"/>
  </w:style>
  <w:style w:type="paragraph" w:customStyle="1" w:styleId="F1AFEA1B74A5470E989B68005569DEBB">
    <w:name w:val="F1AFEA1B74A5470E989B68005569DEBB"/>
    <w:rsid w:val="00FC4D3F"/>
  </w:style>
  <w:style w:type="paragraph" w:customStyle="1" w:styleId="EFCC7A2379374C079348002508CBEB9B">
    <w:name w:val="EFCC7A2379374C079348002508CBEB9B"/>
    <w:rsid w:val="00FC4D3F"/>
  </w:style>
  <w:style w:type="paragraph" w:customStyle="1" w:styleId="36E8A158ED8743AB83EB3CC75C190BA7">
    <w:name w:val="36E8A158ED8743AB83EB3CC75C190BA7"/>
    <w:rsid w:val="00FC4D3F"/>
  </w:style>
  <w:style w:type="paragraph" w:customStyle="1" w:styleId="FCCA54823C734BB3906FC43AF5772636">
    <w:name w:val="FCCA54823C734BB3906FC43AF5772636"/>
    <w:rsid w:val="00FC4D3F"/>
  </w:style>
  <w:style w:type="paragraph" w:customStyle="1" w:styleId="63B6E0892E5B438980E4C1076564B918">
    <w:name w:val="63B6E0892E5B438980E4C1076564B918"/>
    <w:rsid w:val="00FC4D3F"/>
  </w:style>
  <w:style w:type="paragraph" w:customStyle="1" w:styleId="740898CA0258487A8926E4F21FEAFA64">
    <w:name w:val="740898CA0258487A8926E4F21FEAFA64"/>
    <w:rsid w:val="00FC4D3F"/>
  </w:style>
  <w:style w:type="paragraph" w:customStyle="1" w:styleId="36B2A505327249AA8784704A4C7A2640">
    <w:name w:val="36B2A505327249AA8784704A4C7A2640"/>
    <w:rsid w:val="00FC4D3F"/>
  </w:style>
  <w:style w:type="paragraph" w:customStyle="1" w:styleId="84D3947567F047F69C58F4B09600465E">
    <w:name w:val="84D3947567F047F69C58F4B09600465E"/>
    <w:rsid w:val="00FC4D3F"/>
  </w:style>
  <w:style w:type="paragraph" w:customStyle="1" w:styleId="10813FB94B75409ABBBFE7B2E4549EA5">
    <w:name w:val="10813FB94B75409ABBBFE7B2E4549EA5"/>
    <w:rsid w:val="00FC4D3F"/>
  </w:style>
  <w:style w:type="paragraph" w:customStyle="1" w:styleId="75492711DF5549DBAEDD493BAA52B1D0">
    <w:name w:val="75492711DF5549DBAEDD493BAA52B1D0"/>
    <w:rsid w:val="00FC4D3F"/>
  </w:style>
  <w:style w:type="paragraph" w:customStyle="1" w:styleId="96DC18536C5F4F1F8E6ADE7346229B47">
    <w:name w:val="96DC18536C5F4F1F8E6ADE7346229B47"/>
    <w:rsid w:val="00FC4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Holy Cross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Francis</dc:creator>
  <cp:keywords/>
  <dc:description/>
  <cp:lastModifiedBy>Deborah P. Paquette</cp:lastModifiedBy>
  <cp:revision>2</cp:revision>
  <dcterms:created xsi:type="dcterms:W3CDTF">2023-08-28T23:10:00Z</dcterms:created>
  <dcterms:modified xsi:type="dcterms:W3CDTF">2023-08-28T23:10:00Z</dcterms:modified>
</cp:coreProperties>
</file>